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principale"/>
        <w:spacing w:before="61" w:after="0"/>
        <w:jc w:val="left"/>
        <w:rPr/>
      </w:pPr>
      <w:r>
        <w:rPr/>
        <w:t>(Allegato</w:t>
      </w:r>
      <w:r>
        <w:rPr>
          <w:spacing w:val="-4"/>
        </w:rPr>
        <w:t xml:space="preserve"> D</w:t>
      </w:r>
      <w:r>
        <w:rPr/>
        <w:t>)</w:t>
      </w:r>
    </w:p>
    <w:p>
      <w:pPr>
        <w:pStyle w:val="Normal"/>
        <w:spacing w:lineRule="auto" w:line="240" w:before="9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Titoloprincipale"/>
        <w:spacing w:before="91" w:after="0"/>
        <w:ind w:left="2026" w:right="2190" w:hanging="0"/>
        <w:rPr/>
      </w:pPr>
      <w:r>
        <w:rPr/>
        <w:t>DICHIARAZIONE</w:t>
      </w:r>
      <w:r>
        <w:rPr>
          <w:spacing w:val="-3"/>
        </w:rPr>
        <w:t xml:space="preserve"> </w:t>
      </w:r>
      <w:r>
        <w:rPr/>
        <w:t>SOSTITUTIVA</w:t>
      </w:r>
      <w:r>
        <w:rPr>
          <w:spacing w:val="-3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MARCA</w:t>
      </w:r>
      <w:r>
        <w:rPr>
          <w:spacing w:val="-2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BOLLO</w:t>
      </w:r>
    </w:p>
    <w:p>
      <w:pPr>
        <w:pStyle w:val="Corpodeltesto"/>
        <w:spacing w:before="42" w:after="0"/>
        <w:ind w:left="1994" w:right="2190" w:hanging="0"/>
        <w:jc w:val="center"/>
        <w:rPr/>
      </w:pPr>
      <w:r>
        <w:rPr/>
        <w:t>(Art.</w:t>
      </w:r>
      <w:r>
        <w:rPr>
          <w:spacing w:val="-1"/>
        </w:rPr>
        <w:t xml:space="preserve"> </w:t>
      </w:r>
      <w:r>
        <w:rPr/>
        <w:t>15</w:t>
      </w:r>
      <w:r>
        <w:rPr>
          <w:spacing w:val="-1"/>
        </w:rPr>
        <w:t xml:space="preserve"> </w:t>
      </w:r>
      <w:r>
        <w:rPr/>
        <w:t>D.P.R. n.</w:t>
      </w:r>
      <w:r>
        <w:rPr>
          <w:spacing w:val="-1"/>
        </w:rPr>
        <w:t xml:space="preserve"> </w:t>
      </w:r>
      <w:r>
        <w:rPr/>
        <w:t>642/1972</w:t>
      </w:r>
      <w:r>
        <w:rPr>
          <w:spacing w:val="-1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Artt.</w:t>
      </w:r>
      <w:r>
        <w:rPr>
          <w:spacing w:val="-1"/>
        </w:rPr>
        <w:t xml:space="preserve"> </w:t>
      </w:r>
      <w:r>
        <w:rPr/>
        <w:t>46</w:t>
      </w:r>
      <w:r>
        <w:rPr>
          <w:spacing w:val="-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47</w:t>
      </w:r>
      <w:r>
        <w:rPr>
          <w:spacing w:val="-1"/>
        </w:rPr>
        <w:t xml:space="preserve"> </w:t>
      </w:r>
      <w:r>
        <w:rPr/>
        <w:t>D.P.R. 28/12/2000</w:t>
      </w:r>
      <w:r>
        <w:rPr>
          <w:spacing w:val="-1"/>
        </w:rPr>
        <w:t xml:space="preserve"> </w:t>
      </w:r>
      <w:r>
        <w:rPr/>
        <w:t>n.</w:t>
      </w:r>
      <w:r>
        <w:rPr>
          <w:spacing w:val="-1"/>
        </w:rPr>
        <w:t xml:space="preserve"> </w:t>
      </w:r>
      <w:r>
        <w:rPr/>
        <w:t>445)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5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2776220</wp:posOffset>
                </wp:positionH>
                <wp:positionV relativeFrom="paragraph">
                  <wp:posOffset>150495</wp:posOffset>
                </wp:positionV>
                <wp:extent cx="1887220" cy="1234440"/>
                <wp:effectExtent l="0" t="5080" r="0" b="5080"/>
                <wp:wrapTopAndBottom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12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0" w:before="0"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4" w:after="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000000"/>
                                <w:sz w:val="23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276" w:before="0" w:after="0"/>
                              <w:ind w:left="532" w:right="0" w:hanging="278"/>
                              <w:jc w:val="left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Spazio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l’apposizione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marca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bollo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€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16,00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path="m0,0l-2147483645,0l-2147483645,-2147483646l0,-2147483646xe" stroked="t" o:allowincell="f" style="position:absolute;margin-left:218.6pt;margin-top:11.85pt;width:148.55pt;height:97.15pt;mso-wrap-style:square;v-text-anchor:top;mso-position-horizontal-relative:page"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Contenutocornice"/>
                        <w:spacing w:lineRule="auto" w:line="240" w:before="0" w:after="0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</w:r>
                    </w:p>
                    <w:p>
                      <w:pPr>
                        <w:pStyle w:val="Contenutocornice"/>
                        <w:spacing w:lineRule="auto" w:line="240" w:before="4" w:after="0"/>
                        <w:rPr>
                          <w:sz w:val="23"/>
                        </w:rPr>
                      </w:pPr>
                      <w:r>
                        <w:rPr>
                          <w:color w:val="000000"/>
                          <w:sz w:val="23"/>
                        </w:rPr>
                      </w:r>
                    </w:p>
                    <w:p>
                      <w:pPr>
                        <w:pStyle w:val="Contenutocornice"/>
                        <w:spacing w:lineRule="auto" w:line="276" w:before="0" w:after="0"/>
                        <w:ind w:left="532" w:right="0" w:hanging="278"/>
                        <w:jc w:val="left"/>
                        <w:rPr>
                          <w:b/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Spazio</w:t>
                      </w:r>
                      <w:r>
                        <w:rPr>
                          <w:b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per</w:t>
                      </w:r>
                      <w:r>
                        <w:rPr>
                          <w:b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l’apposizione</w:t>
                      </w:r>
                      <w:r>
                        <w:rPr>
                          <w:b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della</w:t>
                      </w:r>
                      <w:r>
                        <w:rPr>
                          <w:b/>
                          <w:color w:val="000000"/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marca</w:t>
                      </w:r>
                      <w:r>
                        <w:rPr>
                          <w:b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da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bollo</w:t>
                      </w:r>
                      <w:r>
                        <w:rPr>
                          <w:b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€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16,00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5" w:after="0"/>
        <w:rPr>
          <w:rFonts w:ascii="Arial" w:hAnsi="Arial"/>
          <w:sz w:val="26"/>
        </w:rPr>
      </w:pPr>
      <w:r>
        <w:rPr>
          <w:rFonts w:ascii="Arial" w:hAnsi="Arial"/>
          <w:sz w:val="26"/>
        </w:rPr>
      </w:r>
    </w:p>
    <w:p>
      <w:pPr>
        <w:pStyle w:val="Corpodeltesto"/>
        <w:tabs>
          <w:tab w:val="clear" w:pos="720"/>
          <w:tab w:val="left" w:pos="10132" w:leader="none"/>
        </w:tabs>
        <w:ind w:left="115" w:right="0" w:hanging="0"/>
        <w:rPr>
          <w:rFonts w:ascii="Arial" w:hAnsi="Arial"/>
        </w:rPr>
      </w:pPr>
      <w:r>
        <w:rPr>
          <w:rFonts w:ascii="Arial" w:hAnsi="Arial"/>
        </w:rPr>
        <w:t>Il/La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 xml:space="preserve">sottoscritto/a 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Normal"/>
        <w:spacing w:lineRule="auto" w:line="240" w:before="1" w:after="0"/>
        <w:rPr>
          <w:rFonts w:ascii="Arial" w:hAnsi="Arial"/>
          <w:sz w:val="21"/>
        </w:rPr>
      </w:pPr>
      <w:r>
        <w:rPr>
          <w:rFonts w:ascii="Arial" w:hAnsi="Arial"/>
          <w:sz w:val="21"/>
        </w:rPr>
      </w:r>
    </w:p>
    <w:p>
      <w:pPr>
        <w:pStyle w:val="Corpodeltesto"/>
        <w:tabs>
          <w:tab w:val="clear" w:pos="720"/>
          <w:tab w:val="left" w:pos="10088" w:leader="none"/>
        </w:tabs>
        <w:spacing w:before="92" w:after="0"/>
        <w:ind w:left="117" w:right="0" w:hanging="0"/>
        <w:rPr>
          <w:rFonts w:ascii="Arial" w:hAnsi="Arial"/>
        </w:rPr>
      </w:pPr>
      <w:r>
        <w:rPr>
          <w:rFonts w:ascii="Arial" w:hAnsi="Arial"/>
        </w:rPr>
        <w:t>Codice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Fiscale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Normal"/>
        <w:spacing w:lineRule="auto" w:line="240" w:before="2" w:after="0"/>
        <w:rPr>
          <w:rFonts w:ascii="Arial" w:hAnsi="Arial"/>
          <w:sz w:val="21"/>
        </w:rPr>
      </w:pPr>
      <w:r>
        <w:rPr>
          <w:rFonts w:ascii="Arial" w:hAnsi="Arial"/>
          <w:sz w:val="21"/>
        </w:rPr>
      </w:r>
    </w:p>
    <w:p>
      <w:pPr>
        <w:pStyle w:val="Corpodeltesto"/>
        <w:tabs>
          <w:tab w:val="clear" w:pos="720"/>
          <w:tab w:val="left" w:pos="2122" w:leader="none"/>
          <w:tab w:val="left" w:pos="4415" w:leader="none"/>
          <w:tab w:val="left" w:pos="10040" w:leader="none"/>
        </w:tabs>
        <w:spacing w:before="92" w:after="0"/>
        <w:ind w:left="117" w:right="0" w:hanging="0"/>
        <w:rPr>
          <w:rFonts w:ascii="Arial" w:hAnsi="Arial"/>
        </w:rPr>
      </w:pPr>
      <w:r>
        <w:rPr>
          <w:rFonts w:ascii="Arial" w:hAnsi="Arial"/>
        </w:rPr>
        <w:t>in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qualità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[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] titolare</w:t>
        <w:tab/>
        <w:t xml:space="preserve">-  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[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]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legale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rappresentate</w:t>
        <w:tab/>
        <w:t xml:space="preserve">-  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[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] altro (</w:t>
      </w:r>
      <w:r>
        <w:rPr>
          <w:rFonts w:ascii="Arial" w:hAnsi="Arial"/>
          <w:i/>
          <w:color w:val="000099"/>
        </w:rPr>
        <w:t>specificare</w:t>
      </w:r>
      <w:r>
        <w:rPr>
          <w:rFonts w:ascii="Arial" w:hAnsi="Arial"/>
        </w:rPr>
        <w:t>)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Normal"/>
        <w:spacing w:lineRule="auto" w:line="240" w:before="0"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spacing w:lineRule="auto" w:line="240" w:before="4"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tabs>
          <w:tab w:val="clear" w:pos="720"/>
          <w:tab w:val="left" w:pos="10066" w:leader="none"/>
        </w:tabs>
        <w:spacing w:before="0" w:after="0"/>
        <w:ind w:left="117" w:right="0" w:hanging="0"/>
        <w:jc w:val="left"/>
        <w:rPr>
          <w:rFonts w:ascii="Arial" w:hAnsi="Arial"/>
        </w:rPr>
      </w:pPr>
      <w:r>
        <w:rPr>
          <w:rFonts w:ascii="Arial" w:hAnsi="Arial"/>
          <w:sz w:val="20"/>
        </w:rPr>
        <w:t>della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color w:val="000099"/>
          <w:sz w:val="20"/>
        </w:rPr>
        <w:t>specificare</w:t>
      </w:r>
      <w:r>
        <w:rPr>
          <w:rFonts w:ascii="Arial" w:hAnsi="Arial"/>
          <w:i/>
          <w:color w:val="000099"/>
          <w:spacing w:val="-4"/>
          <w:sz w:val="20"/>
        </w:rPr>
        <w:t xml:space="preserve"> </w:t>
      </w:r>
      <w:r>
        <w:rPr>
          <w:rFonts w:ascii="Arial" w:hAnsi="Arial"/>
          <w:i/>
          <w:color w:val="000099"/>
          <w:sz w:val="20"/>
        </w:rPr>
        <w:t>ragione</w:t>
      </w:r>
      <w:r>
        <w:rPr>
          <w:rFonts w:ascii="Arial" w:hAnsi="Arial"/>
          <w:i/>
          <w:color w:val="000099"/>
          <w:spacing w:val="-3"/>
          <w:sz w:val="20"/>
        </w:rPr>
        <w:t xml:space="preserve"> </w:t>
      </w:r>
      <w:r>
        <w:rPr>
          <w:rFonts w:ascii="Arial" w:hAnsi="Arial"/>
          <w:i/>
          <w:color w:val="000099"/>
          <w:sz w:val="20"/>
        </w:rPr>
        <w:t>sociale/denominazione</w:t>
      </w:r>
      <w:r>
        <w:rPr>
          <w:rFonts w:ascii="Arial" w:hAnsi="Arial"/>
          <w:sz w:val="20"/>
        </w:rPr>
        <w:t xml:space="preserve">) 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  <w:u w:val="single"/>
        </w:rPr>
        <w:t xml:space="preserve"> </w:t>
        <w:tab/>
      </w:r>
    </w:p>
    <w:p>
      <w:pPr>
        <w:pStyle w:val="Normal"/>
        <w:spacing w:lineRule="auto" w:line="240" w:before="0"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spacing w:lineRule="auto" w:line="240" w:before="7"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spacing w:lineRule="auto" w:line="240" w:before="91" w:after="0"/>
        <w:ind w:left="117" w:right="334" w:hanging="0"/>
        <w:jc w:val="both"/>
        <w:rPr>
          <w:rFonts w:ascii="Arial" w:hAnsi="Arial"/>
        </w:rPr>
      </w:pPr>
      <w:r>
        <w:rPr>
          <w:rFonts w:ascii="Arial" w:hAnsi="Arial"/>
          <w:i/>
          <w:sz w:val="20"/>
        </w:rPr>
        <w:t>Consapevole di quanto previsto dagli artt. 75 e 76 del D.P.R. 28/12/2000 n. 445 secondo cui le dichiarazioni mendaci, le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falsità in atti e l’uso di atti falsi sono puniti ai sensi del codice penale e dalle leggi speciali in materia, sotto la propria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responsabilità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dichiara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che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marche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da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bollo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apposte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sulla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presente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dichiarazione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 annullate,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recante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identificativo</w:t>
      </w:r>
      <w:r>
        <w:rPr>
          <w:rFonts w:ascii="Arial" w:hAnsi="Arial"/>
          <w:i/>
          <w:sz w:val="20"/>
        </w:rPr>
        <w:t>:</w:t>
      </w:r>
    </w:p>
    <w:p>
      <w:pPr>
        <w:pStyle w:val="Normal"/>
        <w:spacing w:lineRule="auto" w:line="240" w:before="0" w:after="0"/>
        <w:rPr>
          <w:rFonts w:ascii="Arial" w:hAnsi="Arial"/>
          <w:i/>
          <w:i/>
          <w:sz w:val="22"/>
        </w:rPr>
      </w:pPr>
      <w:r>
        <w:rPr>
          <w:rFonts w:ascii="Arial" w:hAnsi="Arial"/>
          <w:i/>
          <w:sz w:val="22"/>
        </w:rPr>
      </w:r>
    </w:p>
    <w:p>
      <w:pPr>
        <w:pStyle w:val="Normal"/>
        <w:spacing w:lineRule="auto" w:line="240" w:before="3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Corpodeltesto"/>
        <w:tabs>
          <w:tab w:val="clear" w:pos="720"/>
          <w:tab w:val="left" w:pos="5060" w:leader="none"/>
          <w:tab w:val="left" w:pos="7824" w:leader="none"/>
          <w:tab w:val="left" w:pos="9920" w:leader="none"/>
        </w:tabs>
        <w:ind w:left="115" w:right="0" w:hanging="0"/>
        <w:rPr>
          <w:rFonts w:ascii="Arial" w:hAnsi="Arial"/>
        </w:rPr>
      </w:pPr>
      <w:r>
        <w:rPr>
          <w:rFonts w:ascii="Arial" w:hAnsi="Arial"/>
        </w:rPr>
        <w:t>n.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emessa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data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orario (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)</w:t>
      </w:r>
    </w:p>
    <w:p>
      <w:pPr>
        <w:pStyle w:val="Normal"/>
        <w:spacing w:lineRule="auto" w:line="240" w:before="0"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spacing w:lineRule="auto" w:line="240" w:before="4" w:after="0"/>
        <w:rPr>
          <w:rFonts w:ascii="Arial" w:hAnsi="Arial"/>
          <w:sz w:val="27"/>
        </w:rPr>
      </w:pPr>
      <w:r>
        <w:rPr>
          <w:rFonts w:ascii="Arial" w:hAnsi="Arial"/>
          <w:sz w:val="27"/>
        </w:rPr>
      </w:r>
    </w:p>
    <w:p>
      <w:pPr>
        <w:pStyle w:val="Corpodeltesto"/>
        <w:spacing w:lineRule="auto" w:line="240"/>
        <w:ind w:left="117" w:right="163" w:hanging="0"/>
        <w:jc w:val="both"/>
        <w:rPr>
          <w:rFonts w:ascii="Arial" w:hAnsi="Arial"/>
        </w:rPr>
      </w:pPr>
      <w:r>
        <w:rPr>
          <w:rFonts w:ascii="Arial" w:hAnsi="Arial"/>
        </w:rPr>
        <w:t>si riferisce alla</w:t>
      </w:r>
      <w:r>
        <w:rPr>
          <w:rFonts w:eastAsia="Helvetica-Bold" w:cs="Helvetica-Bold" w:ascii="Arial" w:hAnsi="Arial"/>
          <w:b/>
          <w:bCs/>
          <w:sz w:val="24"/>
          <w:szCs w:val="24"/>
        </w:rPr>
        <w:t xml:space="preserve"> MANIFESTAZIONE DI INTERESSE PER L’INDIVIDUAZIONE DI UN SOGGETTO ATTUATORE PER LA PROGETTAZIONE, REALIZZAZIONE E  GESTIONE DELLA MANIFESTAZIONE FIERISTICO-ESPOSITIVA DENOMINATA “FIERA DI SAN LUCA”</w:t>
      </w:r>
    </w:p>
    <w:p>
      <w:pPr>
        <w:pStyle w:val="Normal"/>
        <w:spacing w:lineRule="auto" w:line="240" w:before="0"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spacing w:lineRule="auto" w:line="240" w:before="0"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spacing w:lineRule="auto" w:line="240" w:before="4"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odeltesto"/>
        <w:tabs>
          <w:tab w:val="clear" w:pos="720"/>
          <w:tab w:val="left" w:pos="2677" w:leader="none"/>
          <w:tab w:val="left" w:pos="5562" w:leader="none"/>
        </w:tabs>
        <w:spacing w:before="91" w:after="0"/>
        <w:ind w:left="114" w:right="0" w:hanging="0"/>
        <w:rPr>
          <w:rFonts w:ascii="Arial" w:hAnsi="Arial"/>
        </w:rPr>
      </w:pP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, lì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Normal"/>
        <w:spacing w:lineRule="auto" w:line="240" w:before="0"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spacing w:lineRule="auto" w:line="240" w:before="7" w:after="0"/>
        <w:rPr>
          <w:rFonts w:ascii="Arial" w:hAnsi="Arial"/>
          <w:sz w:val="21"/>
        </w:rPr>
      </w:pPr>
      <w:r>
        <w:rPr>
          <w:rFonts w:ascii="Arial" w:hAnsi="Arial"/>
          <w:sz w:val="21"/>
        </w:rPr>
      </w:r>
    </w:p>
    <w:p>
      <w:pPr>
        <w:pStyle w:val="Corpodeltesto"/>
        <w:tabs>
          <w:tab w:val="clear" w:pos="720"/>
          <w:tab w:val="left" w:pos="10126" w:leader="none"/>
        </w:tabs>
        <w:spacing w:before="92" w:after="0"/>
        <w:ind w:left="5162" w:right="0" w:hanging="0"/>
        <w:rPr>
          <w:rFonts w:ascii="Arial" w:hAnsi="Arial"/>
        </w:rPr>
      </w:pPr>
      <w:r>
        <w:rPr>
          <w:rFonts w:ascii="Arial" w:hAnsi="Arial"/>
        </w:rPr>
        <w:t xml:space="preserve">Firma 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Normal"/>
        <w:spacing w:lineRule="auto" w:line="240" w:before="0"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spacing w:lineRule="auto" w:line="240" w:before="0"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spacing w:lineRule="auto" w:line="240" w:before="0" w:after="0"/>
        <w:rPr>
          <w:rFonts w:ascii="Arial" w:hAnsi="Arial"/>
          <w:sz w:val="21"/>
        </w:rPr>
      </w:pPr>
      <w:r>
        <w:rPr>
          <w:rFonts w:ascii="Arial" w:hAnsi="Arial"/>
          <w:sz w:val="21"/>
        </w:rPr>
      </w:r>
    </w:p>
    <w:p>
      <w:pPr>
        <w:pStyle w:val="Normal"/>
        <w:spacing w:before="0" w:after="0"/>
        <w:ind w:left="117" w:right="0" w:hanging="0"/>
        <w:jc w:val="left"/>
        <w:rPr>
          <w:i/>
          <w:i/>
          <w:sz w:val="20"/>
        </w:rPr>
      </w:pPr>
      <w:r>
        <w:rPr>
          <w:rFonts w:ascii="Arial" w:hAnsi="Arial"/>
          <w:i/>
          <w:sz w:val="20"/>
        </w:rPr>
        <w:t>AVVERTENZE: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2" w:leader="none"/>
        </w:tabs>
        <w:spacing w:lineRule="auto" w:line="240" w:before="3" w:after="0"/>
        <w:ind w:left="115" w:right="273" w:hanging="0"/>
        <w:jc w:val="both"/>
        <w:rPr>
          <w:rFonts w:ascii="Arial" w:hAnsi="Arial"/>
        </w:rPr>
      </w:pP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presente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modello,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provvisto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contrassegno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sostitutivo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bollo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(</w:t>
      </w:r>
      <w:r>
        <w:rPr>
          <w:rFonts w:ascii="Arial" w:hAnsi="Arial"/>
          <w:i/>
          <w:color w:val="000099"/>
          <w:sz w:val="20"/>
        </w:rPr>
        <w:t>annullato</w:t>
      </w:r>
      <w:r>
        <w:rPr>
          <w:rFonts w:ascii="Arial" w:hAnsi="Arial"/>
          <w:i/>
          <w:color w:val="000099"/>
          <w:spacing w:val="1"/>
          <w:sz w:val="20"/>
        </w:rPr>
        <w:t xml:space="preserve"> </w:t>
      </w:r>
      <w:r>
        <w:rPr>
          <w:rFonts w:ascii="Arial" w:hAnsi="Arial"/>
          <w:i/>
          <w:color w:val="000099"/>
          <w:sz w:val="20"/>
        </w:rPr>
        <w:t>secondo</w:t>
      </w:r>
      <w:r>
        <w:rPr>
          <w:rFonts w:ascii="Arial" w:hAnsi="Arial"/>
          <w:i/>
          <w:color w:val="000099"/>
          <w:spacing w:val="1"/>
          <w:sz w:val="20"/>
        </w:rPr>
        <w:t xml:space="preserve"> </w:t>
      </w:r>
      <w:r>
        <w:rPr>
          <w:rFonts w:ascii="Arial" w:hAnsi="Arial"/>
          <w:i/>
          <w:color w:val="000099"/>
          <w:sz w:val="20"/>
        </w:rPr>
        <w:t>le</w:t>
      </w:r>
      <w:r>
        <w:rPr>
          <w:rFonts w:ascii="Arial" w:hAnsi="Arial"/>
          <w:i/>
          <w:color w:val="000099"/>
          <w:spacing w:val="1"/>
          <w:sz w:val="20"/>
        </w:rPr>
        <w:t xml:space="preserve"> </w:t>
      </w:r>
      <w:r>
        <w:rPr>
          <w:rFonts w:ascii="Arial" w:hAnsi="Arial"/>
          <w:i/>
          <w:color w:val="000099"/>
          <w:sz w:val="20"/>
        </w:rPr>
        <w:t>indicazioni</w:t>
      </w:r>
      <w:r>
        <w:rPr>
          <w:rFonts w:ascii="Arial" w:hAnsi="Arial"/>
          <w:i/>
          <w:color w:val="000099"/>
          <w:spacing w:val="1"/>
          <w:sz w:val="20"/>
        </w:rPr>
        <w:t xml:space="preserve"> </w:t>
      </w:r>
      <w:r>
        <w:rPr>
          <w:rFonts w:ascii="Arial" w:hAnsi="Arial"/>
          <w:i/>
          <w:color w:val="000099"/>
          <w:sz w:val="20"/>
        </w:rPr>
        <w:t>di</w:t>
      </w:r>
      <w:r>
        <w:rPr>
          <w:rFonts w:ascii="Arial" w:hAnsi="Arial"/>
          <w:i/>
          <w:color w:val="000099"/>
          <w:spacing w:val="1"/>
          <w:sz w:val="20"/>
        </w:rPr>
        <w:t xml:space="preserve"> </w:t>
      </w:r>
      <w:r>
        <w:rPr>
          <w:rFonts w:ascii="Arial" w:hAnsi="Arial"/>
          <w:i/>
          <w:color w:val="000099"/>
          <w:sz w:val="20"/>
        </w:rPr>
        <w:t>cui</w:t>
      </w:r>
      <w:r>
        <w:rPr>
          <w:rFonts w:ascii="Arial" w:hAnsi="Arial"/>
          <w:i/>
          <w:color w:val="000099"/>
          <w:spacing w:val="1"/>
          <w:sz w:val="20"/>
        </w:rPr>
        <w:t xml:space="preserve"> </w:t>
      </w:r>
      <w:r>
        <w:rPr>
          <w:rFonts w:ascii="Arial" w:hAnsi="Arial"/>
          <w:i/>
          <w:color w:val="000099"/>
          <w:sz w:val="20"/>
        </w:rPr>
        <w:t>al</w:t>
      </w:r>
      <w:r>
        <w:rPr>
          <w:rFonts w:ascii="Arial" w:hAnsi="Arial"/>
          <w:i/>
          <w:color w:val="000099"/>
          <w:spacing w:val="1"/>
          <w:sz w:val="20"/>
        </w:rPr>
        <w:t xml:space="preserve"> </w:t>
      </w:r>
      <w:r>
        <w:rPr>
          <w:rFonts w:ascii="Arial" w:hAnsi="Arial"/>
          <w:i/>
          <w:color w:val="000099"/>
          <w:sz w:val="20"/>
        </w:rPr>
        <w:t>successivo</w:t>
      </w:r>
      <w:r>
        <w:rPr>
          <w:rFonts w:ascii="Arial" w:hAnsi="Arial"/>
          <w:i/>
          <w:color w:val="000099"/>
          <w:spacing w:val="1"/>
          <w:sz w:val="20"/>
        </w:rPr>
        <w:t xml:space="preserve"> </w:t>
      </w:r>
      <w:r>
        <w:rPr>
          <w:rFonts w:ascii="Arial" w:hAnsi="Arial"/>
          <w:i/>
          <w:color w:val="000099"/>
          <w:sz w:val="20"/>
        </w:rPr>
        <w:t>punto</w:t>
      </w:r>
      <w:r>
        <w:rPr>
          <w:rFonts w:ascii="Arial" w:hAnsi="Arial"/>
          <w:i/>
          <w:color w:val="000099"/>
          <w:spacing w:val="1"/>
          <w:sz w:val="20"/>
        </w:rPr>
        <w:t xml:space="preserve"> </w:t>
      </w:r>
      <w:r>
        <w:rPr>
          <w:rFonts w:ascii="Arial" w:hAnsi="Arial"/>
          <w:i/>
          <w:color w:val="000099"/>
          <w:sz w:val="20"/>
        </w:rPr>
        <w:t>3</w:t>
      </w:r>
      <w:r>
        <w:rPr>
          <w:rFonts w:ascii="Arial" w:hAnsi="Arial"/>
          <w:i/>
          <w:sz w:val="20"/>
        </w:rPr>
        <w:t>),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deve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essere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debitamente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compilato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sottoscritto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firma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autografata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digitale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del/dei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dichiarante/dichiaranti;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8" w:leader="none"/>
        </w:tabs>
        <w:spacing w:lineRule="exact" w:line="210" w:before="0" w:after="0"/>
        <w:ind w:left="328" w:right="0" w:hanging="213"/>
        <w:jc w:val="both"/>
        <w:rPr>
          <w:rFonts w:ascii="Arial" w:hAnsi="Arial"/>
        </w:rPr>
      </w:pPr>
      <w:r>
        <w:rPr>
          <w:rFonts w:ascii="Arial" w:hAnsi="Arial"/>
          <w:i/>
          <w:sz w:val="20"/>
        </w:rPr>
        <w:t>deve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essere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allegato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come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file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alla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pratica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presentata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modalità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telematica;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6" w:leader="none"/>
        </w:tabs>
        <w:spacing w:lineRule="auto" w:line="240" w:before="0" w:after="0"/>
        <w:ind w:left="115" w:right="290" w:hanging="0"/>
        <w:jc w:val="both"/>
        <w:rPr>
          <w:rFonts w:ascii="Arial" w:hAnsi="Arial"/>
        </w:rPr>
      </w:pPr>
      <w:r>
        <w:rPr>
          <w:rFonts w:ascii="Arial" w:hAnsi="Arial"/>
          <w:b/>
          <w:i/>
          <w:sz w:val="20"/>
          <w:u w:val="single"/>
        </w:rPr>
        <w:t>l’annullamento del contrassegno telematico applicato nell’apposito spazio dovrà avvenire tramite apposizione, parte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sul</w:t>
      </w:r>
      <w:r>
        <w:rPr>
          <w:rFonts w:ascii="Arial" w:hAnsi="Arial"/>
          <w:b/>
          <w:i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contrassegno e</w:t>
      </w:r>
      <w:r>
        <w:rPr>
          <w:rFonts w:ascii="Arial" w:hAnsi="Arial"/>
          <w:b/>
          <w:i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parte</w:t>
      </w:r>
      <w:r>
        <w:rPr>
          <w:rFonts w:ascii="Arial" w:hAnsi="Arial"/>
          <w:b/>
          <w:i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sul</w:t>
      </w:r>
      <w:r>
        <w:rPr>
          <w:rFonts w:ascii="Arial" w:hAnsi="Arial"/>
          <w:b/>
          <w:i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foglio, della data di</w:t>
      </w:r>
      <w:r>
        <w:rPr>
          <w:rFonts w:ascii="Arial" w:hAnsi="Arial"/>
          <w:b/>
          <w:i/>
          <w:spacing w:val="3"/>
          <w:sz w:val="20"/>
          <w:u w:val="single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sottoscrizione</w:t>
      </w:r>
      <w:r>
        <w:rPr>
          <w:rFonts w:ascii="Arial" w:hAnsi="Arial"/>
          <w:b/>
          <w:i/>
          <w:sz w:val="20"/>
        </w:rPr>
        <w:t>.</w:t>
      </w:r>
    </w:p>
    <w:sectPr>
      <w:type w:val="nextPage"/>
      <w:pgSz w:w="11906" w:h="16838"/>
      <w:pgMar w:left="920" w:right="740" w:gutter="0" w:header="0" w:top="5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16" w:hanging="266"/>
      </w:pPr>
      <w:rPr>
        <w:sz w:val="20"/>
        <w:i/>
        <w:b/>
        <w:szCs w:val="20"/>
        <w:iCs/>
        <w:bCs/>
        <w:w w:val="100"/>
        <w:rFonts w:ascii="Times New Roman" w:hAnsi="Times New Roman" w:eastAsia="Times New Roman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2" w:hanging="2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5" w:hanging="2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7" w:hanging="2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0" w:hanging="2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83" w:hanging="2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95" w:hanging="2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08" w:hanging="2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0" w:hanging="266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Titoloprincipale">
    <w:name w:val="Title"/>
    <w:basedOn w:val="Normal"/>
    <w:uiPriority w:val="1"/>
    <w:qFormat/>
    <w:pPr>
      <w:spacing w:before="61" w:after="0"/>
      <w:ind w:left="0" w:right="554" w:hanging="0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115" w:right="0" w:hanging="0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LibreOffice/7.4.5.1$Windows_X86_64 LibreOffice_project/9c0871452b3918c1019dde9bfac75448afc4b57f</Application>
  <AppVersion>15.0000</AppVersion>
  <Pages>1</Pages>
  <Words>219</Words>
  <Characters>1285</Characters>
  <CharactersWithSpaces>1512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2023-03-15T11:45:24Z</dcterms:created>
  <dc:creator>Xp Professional Sp2b Italiano</dc:creator>
  <dc:description/>
  <dc:language>it-IT</dc:language>
  <cp:lastModifiedBy/>
  <dcterms:modified xsi:type="dcterms:W3CDTF">2023-03-15T13:51:49Z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2023-01-16T00:00:00Z</vt:filetime>
  </property>
</Properties>
</file>